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3EE9" w14:textId="428B268B" w:rsidR="00677BBE" w:rsidRPr="00677BBE" w:rsidRDefault="00677BBE" w:rsidP="00677B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72C6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72C6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color w:val="0072C6"/>
          <w:sz w:val="24"/>
          <w:szCs w:val="24"/>
          <w:lang w:eastAsia="it-IT"/>
        </w:rPr>
        <w:t>Comments</w:t>
      </w:r>
      <w:proofErr w:type="spellEnd"/>
      <w:r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FE53769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176A3E3E">
          <v:rect id="_x0000_i1025" style="width:0;height:1.5pt" o:hralign="center" o:hrstd="t" o:hr="t" fillcolor="#a0a0a0" stroked="f"/>
        </w:pict>
      </w:r>
    </w:p>
    <w:p w14:paraId="478BB9A2" w14:textId="4F8E7381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Comment</w:t>
      </w:r>
      <w:proofErr w:type="spellEnd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 1</w:t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>pagine</w:t>
      </w:r>
    </w:p>
    <w:p w14:paraId="565D4F19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61E28293">
          <v:rect id="_x0000_i1026" style="width:0;height:1.5pt" o:hralign="center" o:hrstd="t" o:hr="t" fillcolor="#a0a0a0" stroked="f"/>
        </w:pict>
      </w:r>
    </w:p>
    <w:p w14:paraId="54B0445A" w14:textId="60F7974D" w:rsidR="00677BBE" w:rsidRPr="00677BBE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" w:tooltip="General comment 1: Article 12: Equal recognition before the law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Article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12: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Equal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recognition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before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the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law</w:t>
        </w:r>
        <w:proofErr w:type="spellEnd"/>
      </w:hyperlink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Adopted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11 April 2014)</w:t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13</w:t>
      </w:r>
    </w:p>
    <w:p w14:paraId="093B1B79" w14:textId="7889FE8E" w:rsidR="00677BBE" w:rsidRPr="00677BBE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Corrigendum</w:t>
        </w:r>
        <w:proofErr w:type="spellEnd"/>
      </w:hyperlink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proofErr w:type="gramStart"/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 1</w:t>
      </w:r>
      <w:proofErr w:type="gramEnd"/>
    </w:p>
    <w:p w14:paraId="3B999E37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49B82821">
          <v:rect id="_x0000_i1027" style="width:0;height:1.5pt" o:hralign="center" o:hrstd="t" o:hr="t" fillcolor="#a0a0a0" stroked="f"/>
        </w:pict>
      </w:r>
    </w:p>
    <w:p w14:paraId="0F5772BC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Comment</w:t>
      </w:r>
      <w:proofErr w:type="spellEnd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 2</w:t>
      </w:r>
    </w:p>
    <w:p w14:paraId="28D9461A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38E854F4">
          <v:rect id="_x0000_i1028" style="width:0;height:1.5pt" o:hralign="center" o:hrstd="t" o:hr="t" fillcolor="#a0a0a0" stroked="f"/>
        </w:pict>
      </w:r>
    </w:p>
    <w:p w14:paraId="212662B2" w14:textId="3D51061F" w:rsidR="00677BBE" w:rsidRPr="00677BBE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" w:tooltip="General comment 2: Article 9: Accessibility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Article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9: Accessibility</w:t>
        </w:r>
      </w:hyperlink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Adopted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11 April 2014)</w:t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14</w:t>
      </w:r>
    </w:p>
    <w:p w14:paraId="58A50288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440FDBBF">
          <v:rect id="_x0000_i1029" style="width:0;height:1.5pt" o:hralign="center" o:hrstd="t" o:hr="t" fillcolor="#a0a0a0" stroked="f"/>
        </w:pict>
      </w:r>
    </w:p>
    <w:p w14:paraId="4D5EFA44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Comment</w:t>
      </w:r>
      <w:proofErr w:type="spellEnd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 3</w:t>
      </w:r>
    </w:p>
    <w:p w14:paraId="4FB3DAE5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2F6E16B0">
          <v:rect id="_x0000_i1030" style="width:0;height:1.5pt" o:hralign="center" o:hrstd="t" o:hr="t" fillcolor="#a0a0a0" stroked="f"/>
        </w:pict>
      </w:r>
    </w:p>
    <w:p w14:paraId="7C873B6A" w14:textId="116DD354" w:rsidR="00677BBE" w:rsidRPr="00677BBE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Article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6: Women and girls with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disabilities</w:t>
        </w:r>
        <w:proofErr w:type="spellEnd"/>
      </w:hyperlink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Adopted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26 August 2016)</w:t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17</w:t>
      </w:r>
    </w:p>
    <w:p w14:paraId="6AFF3DDA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2D6931C9">
          <v:rect id="_x0000_i1031" style="width:0;height:1.5pt" o:hralign="center" o:hrstd="t" o:hr="t" fillcolor="#a0a0a0" stroked="f"/>
        </w:pict>
      </w:r>
    </w:p>
    <w:p w14:paraId="5CF4C735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Comment</w:t>
      </w:r>
      <w:proofErr w:type="spellEnd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 4</w:t>
      </w:r>
    </w:p>
    <w:p w14:paraId="358B3590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37A7A950">
          <v:rect id="_x0000_i1032" style="width:0;height:1.5pt" o:hralign="center" o:hrstd="t" o:hr="t" fillcolor="#a0a0a0" stroked="f"/>
        </w:pict>
      </w:r>
    </w:p>
    <w:p w14:paraId="3892B213" w14:textId="445107EA" w:rsidR="00677BBE" w:rsidRPr="00677BBE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9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Article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24: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Right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to inclusive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education</w:t>
        </w:r>
        <w:proofErr w:type="spellEnd"/>
      </w:hyperlink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Adopted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26 August 2016)</w:t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21</w:t>
      </w:r>
    </w:p>
    <w:p w14:paraId="4A22FF3B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36172BDE">
          <v:rect id="_x0000_i1033" style="width:0;height:1.5pt" o:hralign="center" o:hrstd="t" o:hr="t" fillcolor="#a0a0a0" stroked="f"/>
        </w:pict>
      </w:r>
    </w:p>
    <w:p w14:paraId="3BA65745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Comment</w:t>
      </w:r>
      <w:proofErr w:type="spellEnd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 5</w:t>
      </w:r>
    </w:p>
    <w:p w14:paraId="776ECDED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31FABA44">
          <v:rect id="_x0000_i1034" style="width:0;height:1.5pt" o:hralign="center" o:hrstd="t" o:hr="t" fillcolor="#a0a0a0" stroked="f"/>
        </w:pict>
      </w:r>
    </w:p>
    <w:p w14:paraId="08131FD5" w14:textId="2702CB31" w:rsidR="00677BBE" w:rsidRPr="00677BBE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0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Article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19: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Right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to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independent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living</w:t>
        </w:r>
      </w:hyperlink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Adopted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31 August 2017)</w:t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18</w:t>
      </w: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7AC89BA4">
          <v:rect id="_x0000_i1035" style="width:0;height:1.5pt" o:hralign="center" o:hrstd="t" o:hr="t" fillcolor="#a0a0a0" stroked="f"/>
        </w:pict>
      </w:r>
    </w:p>
    <w:p w14:paraId="60B8E35A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Comment</w:t>
      </w:r>
      <w:proofErr w:type="spellEnd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 6</w:t>
      </w:r>
    </w:p>
    <w:p w14:paraId="2FF6DDA5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7D07D3B7">
          <v:rect id="_x0000_i1036" style="width:0;height:1.5pt" o:hralign="center" o:hrstd="t" o:hr="t" fillcolor="#a0a0a0" stroked="f"/>
        </w:pict>
      </w:r>
    </w:p>
    <w:p w14:paraId="2CA1D6A3" w14:textId="1C0C82CE" w:rsidR="00677BBE" w:rsidRPr="00677BBE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1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Article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5: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Equality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and non-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discrimination</w:t>
        </w:r>
        <w:proofErr w:type="spellEnd"/>
      </w:hyperlink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Adopted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9 March 2018)</w:t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19</w:t>
      </w:r>
    </w:p>
    <w:p w14:paraId="3486CBE9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30521E79">
          <v:rect id="_x0000_i1037" style="width:0;height:1.5pt" o:hralign="center" o:hrstd="t" o:hr="t" fillcolor="#a0a0a0" stroked="f"/>
        </w:pict>
      </w:r>
    </w:p>
    <w:p w14:paraId="32496AFC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General </w:t>
      </w:r>
      <w:proofErr w:type="spellStart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Comment</w:t>
      </w:r>
      <w:proofErr w:type="spellEnd"/>
      <w:r w:rsidRPr="0067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No 7</w:t>
      </w:r>
    </w:p>
    <w:p w14:paraId="459A0802" w14:textId="77777777" w:rsidR="00677BBE" w:rsidRPr="00677BBE" w:rsidRDefault="00677BBE" w:rsidP="0067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pict w14:anchorId="5967DFB2">
          <v:rect id="_x0000_i1038" style="width:0;height:1.5pt" o:hralign="center" o:hrstd="t" o:hr="t" fillcolor="#a0a0a0" stroked="f"/>
        </w:pict>
      </w:r>
    </w:p>
    <w:p w14:paraId="413212FD" w14:textId="3A9ABCD6" w:rsidR="00677BBE" w:rsidRPr="007B7E25" w:rsidRDefault="00677BBE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2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Article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4.3 and 33.3: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Participation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with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persons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with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disabilities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in the </w:t>
        </w:r>
        <w:proofErr w:type="spellStart"/>
        <w:proofErr w:type="gram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implementation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</w:t>
        </w:r>
        <w:r w:rsidR="00532C9C" w:rsidRPr="007B7E25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and</w:t>
        </w:r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monitoring</w:t>
        </w:r>
        <w:proofErr w:type="spellEnd"/>
        <w:proofErr w:type="gram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of the Convention</w:t>
        </w:r>
      </w:hyperlink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Adopted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21 </w:t>
      </w:r>
      <w:proofErr w:type="spellStart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September</w:t>
      </w:r>
      <w:proofErr w:type="spellEnd"/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2018)</w:t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32C9C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1</w:t>
      </w:r>
      <w:r w:rsidR="00A000EA" w:rsidRPr="007B7E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</w:t>
      </w:r>
      <w:r w:rsidRPr="00677B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hyperlink r:id="rId13" w:history="1"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Unofficial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Italian</w:t>
        </w:r>
        <w:proofErr w:type="spellEnd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677BBE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  <w:lang w:eastAsia="it-IT"/>
          </w:rPr>
          <w:t>translation</w:t>
        </w:r>
        <w:proofErr w:type="spellEnd"/>
      </w:hyperlink>
    </w:p>
    <w:p w14:paraId="76D3DDF2" w14:textId="77777777" w:rsidR="007B7E25" w:rsidRPr="007B7E25" w:rsidRDefault="007B7E25" w:rsidP="007B7E25">
      <w:pPr>
        <w:pStyle w:val="Default"/>
      </w:pPr>
    </w:p>
    <w:p w14:paraId="199324B0" w14:textId="3CF332A7" w:rsidR="007B7E25" w:rsidRDefault="007B7E25" w:rsidP="007B7E2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E25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7B7E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B7E25">
        <w:rPr>
          <w:rFonts w:ascii="Times New Roman" w:hAnsi="Times New Roman" w:cs="Times New Roman"/>
          <w:sz w:val="24"/>
          <w:szCs w:val="24"/>
        </w:rPr>
        <w:t>treaty-specific</w:t>
      </w:r>
      <w:proofErr w:type="spellEnd"/>
      <w:r w:rsidRPr="007B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E25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7B7E25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7B7E25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7B7E2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B7E2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7B7E25">
        <w:rPr>
          <w:rFonts w:ascii="Times New Roman" w:hAnsi="Times New Roman" w:cs="Times New Roman"/>
          <w:sz w:val="24"/>
          <w:szCs w:val="24"/>
        </w:rPr>
        <w:t xml:space="preserve"> parties under </w:t>
      </w:r>
    </w:p>
    <w:p w14:paraId="27C597D7" w14:textId="1900587B" w:rsidR="001319D6" w:rsidRPr="001319D6" w:rsidRDefault="007B7E25" w:rsidP="0067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7B7E25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B7E25">
        <w:rPr>
          <w:rFonts w:ascii="Times New Roman" w:hAnsi="Times New Roman" w:cs="Times New Roman"/>
          <w:sz w:val="24"/>
          <w:szCs w:val="24"/>
        </w:rPr>
        <w:t xml:space="preserve"> 35, </w:t>
      </w:r>
      <w:proofErr w:type="spellStart"/>
      <w:r w:rsidRPr="007B7E25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7B7E2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9D6">
        <w:rPr>
          <w:rFonts w:ascii="Times New Roman" w:hAnsi="Times New Roman" w:cs="Times New Roman"/>
          <w:sz w:val="24"/>
          <w:szCs w:val="24"/>
        </w:rPr>
        <w:t>20</w:t>
      </w:r>
    </w:p>
    <w:p w14:paraId="15209525" w14:textId="77777777" w:rsidR="007B7E25" w:rsidRPr="00677BBE" w:rsidRDefault="007B7E25" w:rsidP="00677B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</w:p>
    <w:p w14:paraId="16052CDD" w14:textId="13AB2E27" w:rsidR="00E770CC" w:rsidRDefault="007B7E25">
      <w:r>
        <w:t>Totale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1319D6">
        <w:t>4</w:t>
      </w:r>
      <w:r>
        <w:t>2</w:t>
      </w:r>
    </w:p>
    <w:p w14:paraId="29165D12" w14:textId="59FD3947" w:rsidR="00506EA1" w:rsidRDefault="00506EA1"/>
    <w:p w14:paraId="628B4C68" w14:textId="7EECD3DE" w:rsidR="00506EA1" w:rsidRDefault="00506EA1">
      <w:r>
        <w:t>Aggiungerei altre 58 pagine facendo cifra tonda 200</w:t>
      </w:r>
      <w:r w:rsidR="0046494A">
        <w:t>, perché si preannunciano altri documenti.</w:t>
      </w:r>
    </w:p>
    <w:p w14:paraId="5E88F178" w14:textId="6D46F339" w:rsidR="00430F60" w:rsidRDefault="00430F60">
      <w:r>
        <w:t xml:space="preserve">Infine vi sono già altre traduzioni in italiano non ufficiali che vi allego sui General </w:t>
      </w:r>
      <w:proofErr w:type="spellStart"/>
      <w:r>
        <w:t>comments</w:t>
      </w:r>
      <w:proofErr w:type="spellEnd"/>
      <w:r>
        <w:t xml:space="preserve"> numero 1,  3,, 5 </w:t>
      </w:r>
      <w:r>
        <w:t xml:space="preserve">che possono essere utilizzati </w:t>
      </w:r>
      <w:r>
        <w:t xml:space="preserve">dai traduttiori; sul GC 7 la traduzione italiana è stata accettata dalle Nazioni Unite sul sito ufficiale. </w:t>
      </w:r>
    </w:p>
    <w:sectPr w:rsidR="00430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D5C"/>
    <w:multiLevelType w:val="multilevel"/>
    <w:tmpl w:val="1D0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D3FB8"/>
    <w:multiLevelType w:val="multilevel"/>
    <w:tmpl w:val="5A1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BE"/>
    <w:rsid w:val="001319D6"/>
    <w:rsid w:val="00430F60"/>
    <w:rsid w:val="0046494A"/>
    <w:rsid w:val="00506EA1"/>
    <w:rsid w:val="00532C9C"/>
    <w:rsid w:val="00677BBE"/>
    <w:rsid w:val="007B7E25"/>
    <w:rsid w:val="00A000EA"/>
    <w:rsid w:val="00E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F79D"/>
  <w15:chartTrackingRefBased/>
  <w15:docId w15:val="{EAA135E9-D889-4A5D-AE9F-C43ABFCC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77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7B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7BB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77BBE"/>
    <w:rPr>
      <w:b/>
      <w:bCs/>
    </w:rPr>
  </w:style>
  <w:style w:type="paragraph" w:customStyle="1" w:styleId="Default">
    <w:name w:val="Default"/>
    <w:rsid w:val="007B7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internet.ohchr.org/_layouts/treatybodyexternal/Download.aspx?symbolno=CRPD/C/GC/3&amp;Lang=en" TargetMode="External"/><Relationship Id="rId13" Type="http://schemas.openxmlformats.org/officeDocument/2006/relationships/hyperlink" Target="https://www.ohchr.org/Documents/HRBodies/CRPD/CRPD_GC7_Italian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binternet.ohchr.org/_layouts/treatybodyexternal/Download.aspx?symbolno=CRPD/C/GC/2&amp;Lang=en" TargetMode="External"/><Relationship Id="rId12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binternet.ohchr.org/_layouts/treatybodyexternal/Download.aspx?symbolno=CRPD/C/GC/1/Corr.1&amp;Lang=en" TargetMode="External"/><Relationship Id="rId11" Type="http://schemas.openxmlformats.org/officeDocument/2006/relationships/hyperlink" Target="http://tbinternet.ohchr.org/_layouts/treatybodyexternal/Download.aspx?symbolno=CRPD/C/GC/6&amp;Lang=en" TargetMode="External"/><Relationship Id="rId5" Type="http://schemas.openxmlformats.org/officeDocument/2006/relationships/hyperlink" Target="http://tbinternet.ohchr.org/_layouts/treatybodyexternal/Download.aspx?symbolno=CRPD/C/GC/1&amp;Lang=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binternet.ohchr.org/_layouts/treatybodyexternal/Download.aspx?symbolno=CRPD/C/GC/5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binternet.ohchr.org/_layouts/treatybodyexternal/Download.aspx?symbolno=CRPD/C/GC/4&amp;Lang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2021-01-08T11:30:00Z</dcterms:created>
  <dcterms:modified xsi:type="dcterms:W3CDTF">2021-01-08T12:39:00Z</dcterms:modified>
</cp:coreProperties>
</file>